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1341" w:type="dxa"/>
        <w:tblInd w:w="-885" w:type="dxa"/>
        <w:tblBorders>
          <w:top w:val="none" w:sz="0" w:space="0" w:color="auto"/>
          <w:left w:val="none" w:sz="0" w:space="0" w:color="auto"/>
          <w:bottom w:val="thinThickSmallGap" w:sz="12" w:space="0" w:color="76869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D66DB2" w:rsidRPr="007A46FE" w:rsidTr="00302939">
        <w:trPr>
          <w:trHeight w:val="985"/>
        </w:trPr>
        <w:tc>
          <w:tcPr>
            <w:tcW w:w="11341" w:type="dxa"/>
          </w:tcPr>
          <w:p w:rsidR="00D66DB2" w:rsidRPr="00F53268" w:rsidRDefault="00BA3159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14"/>
                <w:szCs w:val="14"/>
              </w:rPr>
            </w:pPr>
            <w:r w:rsidRPr="00AE3C65">
              <w:rPr>
                <w:rFonts w:ascii="Arial" w:hAnsi="Arial" w:cs="Arial"/>
                <w:noProof/>
                <w:color w:val="2F373A"/>
                <w:sz w:val="14"/>
                <w:szCs w:val="14"/>
                <w:lang w:eastAsia="zh-CN"/>
              </w:rPr>
              <w:drawing>
                <wp:inline distT="0" distB="0" distL="0" distR="0" wp14:anchorId="1ED633CC" wp14:editId="1A8DDE92">
                  <wp:extent cx="2495739" cy="304800"/>
                  <wp:effectExtent l="0" t="0" r="0" b="0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96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DB2" w:rsidRPr="00F53268" w:rsidRDefault="00D66DB2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14"/>
                <w:szCs w:val="14"/>
              </w:rPr>
            </w:pPr>
          </w:p>
          <w:p w:rsidR="00F53268" w:rsidRPr="00302939" w:rsidRDefault="00F53268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2"/>
                <w:szCs w:val="2"/>
                <w:lang w:val="en-US"/>
              </w:rPr>
            </w:pPr>
          </w:p>
          <w:p w:rsidR="00D66DB2" w:rsidRPr="007A46FE" w:rsidRDefault="007A46FE" w:rsidP="007A46FE">
            <w:pPr>
              <w:pStyle w:val="a3"/>
              <w:jc w:val="center"/>
              <w:rPr>
                <w:rFonts w:ascii="Arial" w:hAnsi="Arial" w:cs="Arial"/>
                <w:color w:val="2F373A"/>
              </w:rPr>
            </w:pPr>
            <w:r>
              <w:rPr>
                <w:rFonts w:ascii="Arial" w:hAnsi="Arial" w:cs="Arial"/>
                <w:color w:val="2F373A"/>
              </w:rPr>
              <w:t>ОБЩЕСТВО С ОГРАНИЧЕННОЙ ОТВЕТСТВЕННОСТЬЮ «МОСКВА КАРГО»</w:t>
            </w:r>
          </w:p>
        </w:tc>
      </w:tr>
    </w:tbl>
    <w:p w:rsidR="00CE1103" w:rsidRPr="007A46FE" w:rsidRDefault="00CE1103" w:rsidP="00CE1103"/>
    <w:p w:rsidR="00785372" w:rsidRPr="007A46FE" w:rsidRDefault="00785372" w:rsidP="00CE1103">
      <w:pPr>
        <w:rPr>
          <w:rFonts w:ascii="Arial" w:hAnsi="Arial" w:cs="Arial"/>
        </w:rPr>
      </w:pPr>
    </w:p>
    <w:p w:rsidR="002E2361" w:rsidRPr="00265B4F" w:rsidRDefault="007A46FE" w:rsidP="00265B4F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color w:val="212529"/>
          <w:shd w:val="clear" w:color="auto" w:fill="FFFFFF"/>
        </w:rPr>
        <w:t>Банковские реквизиты</w:t>
      </w:r>
    </w:p>
    <w:p w:rsidR="002E2361" w:rsidRPr="002E2361" w:rsidRDefault="002E2361" w:rsidP="002E2361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373"/>
      </w:tblGrid>
      <w:tr w:rsidR="0012542E" w:rsidRPr="007A46FE" w:rsidTr="0012542E">
        <w:tc>
          <w:tcPr>
            <w:tcW w:w="3573" w:type="dxa"/>
            <w:shd w:val="clear" w:color="auto" w:fill="auto"/>
          </w:tcPr>
          <w:p w:rsidR="0012542E" w:rsidRPr="007A46FE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Полное фирменное наименование Общества</w:t>
            </w:r>
          </w:p>
        </w:tc>
        <w:tc>
          <w:tcPr>
            <w:tcW w:w="6373" w:type="dxa"/>
            <w:shd w:val="clear" w:color="auto" w:fill="auto"/>
          </w:tcPr>
          <w:p w:rsidR="0012542E" w:rsidRPr="007A46FE" w:rsidRDefault="007A46FE" w:rsidP="007A46F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Общество с ограниченной ответственностью «Москва Карго»</w:t>
            </w:r>
          </w:p>
        </w:tc>
      </w:tr>
      <w:tr w:rsidR="0012542E" w:rsidRPr="002E2361" w:rsidTr="0012542E">
        <w:tc>
          <w:tcPr>
            <w:tcW w:w="3573" w:type="dxa"/>
            <w:shd w:val="clear" w:color="auto" w:fill="auto"/>
          </w:tcPr>
          <w:p w:rsidR="0012542E" w:rsidRPr="007A46FE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Сокращенное фирменное наименование Общества</w:t>
            </w:r>
          </w:p>
        </w:tc>
        <w:tc>
          <w:tcPr>
            <w:tcW w:w="6373" w:type="dxa"/>
            <w:shd w:val="clear" w:color="auto" w:fill="auto"/>
          </w:tcPr>
          <w:p w:rsidR="0012542E" w:rsidRPr="002E2361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ООО «Москва Карго»</w:t>
            </w:r>
          </w:p>
        </w:tc>
      </w:tr>
      <w:tr w:rsidR="0012542E" w:rsidRPr="002E2361" w:rsidTr="0012542E">
        <w:tc>
          <w:tcPr>
            <w:tcW w:w="3573" w:type="dxa"/>
            <w:shd w:val="clear" w:color="auto" w:fill="auto"/>
          </w:tcPr>
          <w:p w:rsidR="0012542E" w:rsidRPr="002E2361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Генеральный директор</w:t>
            </w:r>
          </w:p>
        </w:tc>
        <w:tc>
          <w:tcPr>
            <w:tcW w:w="6373" w:type="dxa"/>
            <w:shd w:val="clear" w:color="auto" w:fill="auto"/>
          </w:tcPr>
          <w:p w:rsidR="0012542E" w:rsidRPr="002E2361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Федоренко Владимир Анатольевич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12542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Телефон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+ 7 (495) 737-60-60</w:t>
            </w:r>
          </w:p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E-mail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B32F47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hyperlink r:id="rId9" w:history="1">
              <w:r w:rsidR="002B76CD">
                <w:rPr>
                  <w:rStyle w:val="ad"/>
                  <w:rFonts w:ascii="Arial" w:hAnsi="Arial" w:cs="Arial"/>
                  <w:color w:val="FC7B08"/>
                </w:rPr>
                <w:t>info@moscow-cargo.com</w:t>
              </w:r>
            </w:hyperlink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ИНН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 xml:space="preserve">5047109796 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7A46F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КПП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504701001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7A46FE" w:rsidRDefault="007A46FE" w:rsidP="007A46F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ОГРН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1095047010937</w:t>
            </w:r>
          </w:p>
        </w:tc>
      </w:tr>
      <w:tr w:rsidR="002B76CD" w:rsidRPr="007A46FE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Место нахождения Общества</w:t>
            </w:r>
          </w:p>
        </w:tc>
        <w:tc>
          <w:tcPr>
            <w:tcW w:w="6373" w:type="dxa"/>
            <w:shd w:val="clear" w:color="auto" w:fill="auto"/>
          </w:tcPr>
          <w:p w:rsidR="002B76CD" w:rsidRPr="007A46F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Российская Федерация, 141402, Московская область, г. Химки, Шереметьевское шоссе, владение 28</w:t>
            </w:r>
          </w:p>
        </w:tc>
      </w:tr>
      <w:tr w:rsidR="002B76CD" w:rsidRPr="00BA3159" w:rsidTr="0012542E">
        <w:tc>
          <w:tcPr>
            <w:tcW w:w="3573" w:type="dxa"/>
            <w:shd w:val="clear" w:color="auto" w:fill="auto"/>
          </w:tcPr>
          <w:p w:rsidR="002B76CD" w:rsidRPr="007A46F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Банк получателя</w:t>
            </w:r>
          </w:p>
        </w:tc>
        <w:tc>
          <w:tcPr>
            <w:tcW w:w="6373" w:type="dxa"/>
            <w:shd w:val="clear" w:color="auto" w:fill="auto"/>
          </w:tcPr>
          <w:p w:rsidR="002B76CD" w:rsidRPr="00BA3159" w:rsidRDefault="00BA3159" w:rsidP="00BA315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ПАО Сбербанк</w:t>
            </w:r>
            <w:r w:rsidR="00F37FF1">
              <w:rPr>
                <w:rFonts w:ascii="Arial" w:hAnsi="Arial" w:cs="Arial"/>
                <w:color w:val="212529"/>
                <w:shd w:val="clear" w:color="auto" w:fill="FAFAF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212529"/>
                <w:shd w:val="clear" w:color="auto" w:fill="FAFAFA"/>
              </w:rPr>
              <w:t>г. Москва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Расчетный счет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 xml:space="preserve">40702810038040023472 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7A46FE" w:rsidRDefault="007A46FE" w:rsidP="007A46F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Корреспондентский счет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30101810400000000225</w:t>
            </w:r>
          </w:p>
        </w:tc>
      </w:tr>
    </w:tbl>
    <w:p w:rsidR="009A23E2" w:rsidRPr="002E2361" w:rsidRDefault="009A23E2" w:rsidP="002E2361">
      <w:pPr>
        <w:pStyle w:val="ae"/>
        <w:tabs>
          <w:tab w:val="left" w:pos="653"/>
        </w:tabs>
        <w:jc w:val="center"/>
        <w:rPr>
          <w:rFonts w:ascii="Arial" w:hAnsi="Arial" w:cs="Arial"/>
          <w:sz w:val="24"/>
          <w:szCs w:val="24"/>
        </w:rPr>
      </w:pPr>
    </w:p>
    <w:sectPr w:rsidR="009A23E2" w:rsidRPr="002E2361" w:rsidSect="006425DD">
      <w:headerReference w:type="default" r:id="rId10"/>
      <w:footerReference w:type="default" r:id="rId11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47" w:rsidRDefault="00B32F47" w:rsidP="00B122BB">
      <w:r>
        <w:separator/>
      </w:r>
    </w:p>
  </w:endnote>
  <w:endnote w:type="continuationSeparator" w:id="0">
    <w:p w:rsidR="00B32F47" w:rsidRDefault="00B32F47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47" w:rsidRDefault="00B32F47" w:rsidP="00B122BB">
      <w:r>
        <w:separator/>
      </w:r>
    </w:p>
  </w:footnote>
  <w:footnote w:type="continuationSeparator" w:id="0">
    <w:p w:rsidR="00B32F47" w:rsidRDefault="00B32F47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637005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CD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5D95"/>
    <w:rsid w:val="00024E3E"/>
    <w:rsid w:val="000511AD"/>
    <w:rsid w:val="000D5878"/>
    <w:rsid w:val="00117F97"/>
    <w:rsid w:val="00122FD1"/>
    <w:rsid w:val="0012542E"/>
    <w:rsid w:val="00150D2E"/>
    <w:rsid w:val="00151C59"/>
    <w:rsid w:val="00160529"/>
    <w:rsid w:val="001C5665"/>
    <w:rsid w:val="001E2836"/>
    <w:rsid w:val="00216043"/>
    <w:rsid w:val="00222D1D"/>
    <w:rsid w:val="00265B4F"/>
    <w:rsid w:val="00283842"/>
    <w:rsid w:val="002A34D9"/>
    <w:rsid w:val="002B5D4D"/>
    <w:rsid w:val="002B76CD"/>
    <w:rsid w:val="002C1D19"/>
    <w:rsid w:val="002E2361"/>
    <w:rsid w:val="00302939"/>
    <w:rsid w:val="003062BB"/>
    <w:rsid w:val="00324748"/>
    <w:rsid w:val="00330D4D"/>
    <w:rsid w:val="003659B0"/>
    <w:rsid w:val="003676B5"/>
    <w:rsid w:val="00372F7F"/>
    <w:rsid w:val="003A08EF"/>
    <w:rsid w:val="0040490D"/>
    <w:rsid w:val="0040545B"/>
    <w:rsid w:val="004148B0"/>
    <w:rsid w:val="00420466"/>
    <w:rsid w:val="004F3A9D"/>
    <w:rsid w:val="005328AA"/>
    <w:rsid w:val="005405A9"/>
    <w:rsid w:val="00553477"/>
    <w:rsid w:val="00574036"/>
    <w:rsid w:val="005E58A2"/>
    <w:rsid w:val="005F379D"/>
    <w:rsid w:val="00632708"/>
    <w:rsid w:val="006425DD"/>
    <w:rsid w:val="006D3F0A"/>
    <w:rsid w:val="00724D4A"/>
    <w:rsid w:val="007324C7"/>
    <w:rsid w:val="007516D8"/>
    <w:rsid w:val="007566D9"/>
    <w:rsid w:val="0078137A"/>
    <w:rsid w:val="00785372"/>
    <w:rsid w:val="007A46FE"/>
    <w:rsid w:val="007B34DD"/>
    <w:rsid w:val="007B73AA"/>
    <w:rsid w:val="007D3E54"/>
    <w:rsid w:val="00800B84"/>
    <w:rsid w:val="00834EDB"/>
    <w:rsid w:val="00842213"/>
    <w:rsid w:val="008629E9"/>
    <w:rsid w:val="00875608"/>
    <w:rsid w:val="00895E4F"/>
    <w:rsid w:val="008B0C28"/>
    <w:rsid w:val="008C6390"/>
    <w:rsid w:val="008E2C2E"/>
    <w:rsid w:val="009214CE"/>
    <w:rsid w:val="009474BF"/>
    <w:rsid w:val="0098171F"/>
    <w:rsid w:val="009873CE"/>
    <w:rsid w:val="009A23E2"/>
    <w:rsid w:val="009A7BCF"/>
    <w:rsid w:val="009D654F"/>
    <w:rsid w:val="00A013F0"/>
    <w:rsid w:val="00A275D3"/>
    <w:rsid w:val="00A32F90"/>
    <w:rsid w:val="00A97297"/>
    <w:rsid w:val="00AC06FF"/>
    <w:rsid w:val="00AC6740"/>
    <w:rsid w:val="00B06E12"/>
    <w:rsid w:val="00B122BB"/>
    <w:rsid w:val="00B32F47"/>
    <w:rsid w:val="00B35552"/>
    <w:rsid w:val="00B75407"/>
    <w:rsid w:val="00BA3159"/>
    <w:rsid w:val="00BB45AA"/>
    <w:rsid w:val="00BD014E"/>
    <w:rsid w:val="00BD04F5"/>
    <w:rsid w:val="00BF4DA6"/>
    <w:rsid w:val="00BF55B7"/>
    <w:rsid w:val="00C0664A"/>
    <w:rsid w:val="00C10190"/>
    <w:rsid w:val="00C14C56"/>
    <w:rsid w:val="00C17072"/>
    <w:rsid w:val="00C60690"/>
    <w:rsid w:val="00C913C4"/>
    <w:rsid w:val="00CA06EB"/>
    <w:rsid w:val="00CC5D3E"/>
    <w:rsid w:val="00CE1103"/>
    <w:rsid w:val="00CE5473"/>
    <w:rsid w:val="00D16EAB"/>
    <w:rsid w:val="00D35E81"/>
    <w:rsid w:val="00D66DB2"/>
    <w:rsid w:val="00D816A2"/>
    <w:rsid w:val="00DB26ED"/>
    <w:rsid w:val="00DE3F9B"/>
    <w:rsid w:val="00DE44AC"/>
    <w:rsid w:val="00E070EF"/>
    <w:rsid w:val="00E22E78"/>
    <w:rsid w:val="00E54B56"/>
    <w:rsid w:val="00E868A8"/>
    <w:rsid w:val="00E94E5D"/>
    <w:rsid w:val="00EB0697"/>
    <w:rsid w:val="00EF0D47"/>
    <w:rsid w:val="00F04535"/>
    <w:rsid w:val="00F37FF1"/>
    <w:rsid w:val="00F53268"/>
    <w:rsid w:val="00F607AA"/>
    <w:rsid w:val="00F76B4B"/>
    <w:rsid w:val="00F81024"/>
    <w:rsid w:val="00FB67E1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5D021DE-4F55-4CBC-A385-3324C92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  <w:style w:type="paragraph" w:styleId="ae">
    <w:name w:val="No Spacing"/>
    <w:uiPriority w:val="1"/>
    <w:qFormat/>
    <w:rsid w:val="009A23E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scow-cargo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4FD36-CDBB-477F-BB34-44E66C31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D7660224.dotm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Семак Полина Вячеславовна</cp:lastModifiedBy>
  <cp:revision>10</cp:revision>
  <cp:lastPrinted>2017-04-18T13:21:00Z</cp:lastPrinted>
  <dcterms:created xsi:type="dcterms:W3CDTF">2021-10-14T12:32:00Z</dcterms:created>
  <dcterms:modified xsi:type="dcterms:W3CDTF">2022-05-26T12:34:00Z</dcterms:modified>
</cp:coreProperties>
</file>